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8E" w:rsidRDefault="00754D8E" w:rsidP="00595C08">
      <w:pPr>
        <w:shd w:val="clear" w:color="auto" w:fill="F5F5F5"/>
        <w:spacing w:after="100" w:afterAutospacing="1" w:line="240" w:lineRule="auto"/>
        <w:contextualSpacing/>
        <w:outlineLvl w:val="0"/>
        <w:rPr>
          <w:rFonts w:eastAsia="Times New Roman" w:cstheme="minorHAnsi"/>
          <w:b/>
          <w:bCs/>
          <w:color w:val="000000"/>
          <w:kern w:val="36"/>
          <w:sz w:val="25"/>
          <w:szCs w:val="25"/>
        </w:rPr>
      </w:pPr>
    </w:p>
    <w:p w:rsidR="00595C08" w:rsidRPr="00595C08" w:rsidRDefault="00595C08" w:rsidP="00595C08">
      <w:pPr>
        <w:shd w:val="clear" w:color="auto" w:fill="F5F5F5"/>
        <w:spacing w:after="100" w:afterAutospacing="1" w:line="240" w:lineRule="auto"/>
        <w:contextualSpacing/>
        <w:outlineLvl w:val="0"/>
        <w:rPr>
          <w:rFonts w:eastAsia="Times New Roman" w:cstheme="minorHAnsi"/>
          <w:b/>
          <w:bCs/>
          <w:color w:val="000000"/>
          <w:kern w:val="36"/>
        </w:rPr>
      </w:pPr>
      <w:r>
        <w:rPr>
          <w:rFonts w:eastAsia="Times New Roman" w:cstheme="minorHAnsi"/>
          <w:b/>
          <w:bCs/>
          <w:color w:val="000000"/>
          <w:kern w:val="36"/>
          <w:sz w:val="25"/>
          <w:szCs w:val="25"/>
        </w:rPr>
        <w:t>DIRECTOR OF BEHAVIOR &amp; ADOPTIONS</w:t>
      </w:r>
      <w:r w:rsidRPr="00595C08">
        <w:rPr>
          <w:rFonts w:eastAsia="Times New Roman" w:cstheme="minorHAnsi"/>
          <w:b/>
          <w:bCs/>
          <w:color w:val="000000"/>
          <w:kern w:val="36"/>
          <w:sz w:val="25"/>
          <w:szCs w:val="25"/>
        </w:rPr>
        <w:t xml:space="preserve"> – Animal Welfare League of Arlington in Arlington, VA</w:t>
      </w:r>
    </w:p>
    <w:p w:rsidR="00754D8E" w:rsidRDefault="00754D8E" w:rsidP="00595C08">
      <w:pPr>
        <w:shd w:val="clear" w:color="auto" w:fill="FFFFFF"/>
        <w:spacing w:before="240" w:after="240" w:line="270" w:lineRule="atLeast"/>
        <w:contextualSpacing/>
        <w:textAlignment w:val="baseline"/>
        <w:rPr>
          <w:rFonts w:eastAsia="Times New Roman" w:cstheme="minorHAnsi"/>
          <w:b/>
          <w:color w:val="000000"/>
        </w:rPr>
      </w:pPr>
    </w:p>
    <w:p w:rsidR="00595C08" w:rsidRPr="00595C08" w:rsidRDefault="00595C08" w:rsidP="00595C08">
      <w:pPr>
        <w:shd w:val="clear" w:color="auto" w:fill="FFFFFF"/>
        <w:spacing w:before="240" w:after="240" w:line="270" w:lineRule="atLeast"/>
        <w:contextualSpacing/>
        <w:textAlignment w:val="baseline"/>
        <w:rPr>
          <w:rFonts w:eastAsia="Times New Roman" w:cstheme="minorHAnsi"/>
          <w:b/>
          <w:color w:val="000000"/>
        </w:rPr>
      </w:pPr>
      <w:r>
        <w:rPr>
          <w:rFonts w:eastAsia="Times New Roman" w:cstheme="minorHAnsi"/>
          <w:b/>
          <w:color w:val="000000"/>
        </w:rPr>
        <w:t>Director of Behavior &amp; Adoptions</w:t>
      </w:r>
    </w:p>
    <w:p w:rsidR="00595C08" w:rsidRPr="00595C08" w:rsidRDefault="00595C08" w:rsidP="00595C08">
      <w:pPr>
        <w:shd w:val="clear" w:color="auto" w:fill="FFFFFF"/>
        <w:spacing w:before="240" w:after="240" w:line="270" w:lineRule="atLeast"/>
        <w:contextualSpacing/>
        <w:textAlignment w:val="baseline"/>
        <w:rPr>
          <w:rFonts w:eastAsia="Times New Roman" w:cstheme="minorHAnsi"/>
          <w:b/>
          <w:color w:val="000000"/>
        </w:rPr>
      </w:pPr>
      <w:r>
        <w:rPr>
          <w:rFonts w:eastAsia="Times New Roman" w:cstheme="minorHAnsi"/>
          <w:color w:val="000000"/>
        </w:rPr>
        <w:t xml:space="preserve">The Director of Behavior &amp; Adoptions </w:t>
      </w:r>
      <w:r w:rsidR="002A626F">
        <w:rPr>
          <w:rFonts w:eastAsia="Times New Roman" w:cstheme="minorHAnsi"/>
          <w:color w:val="000000"/>
        </w:rPr>
        <w:t>is a part of</w:t>
      </w:r>
      <w:r w:rsidRPr="00595C08">
        <w:rPr>
          <w:rFonts w:eastAsia="Times New Roman" w:cstheme="minorHAnsi"/>
          <w:color w:val="000000"/>
        </w:rPr>
        <w:t xml:space="preserve"> the Behavior &amp; Adoptions Team</w:t>
      </w:r>
      <w:r>
        <w:rPr>
          <w:rFonts w:eastAsia="Times New Roman" w:cstheme="minorHAnsi"/>
          <w:color w:val="000000"/>
        </w:rPr>
        <w:t xml:space="preserve"> and shelter operations</w:t>
      </w:r>
      <w:r w:rsidRPr="00595C08">
        <w:rPr>
          <w:rFonts w:eastAsia="Times New Roman" w:cstheme="minorHAnsi"/>
          <w:color w:val="000000"/>
        </w:rPr>
        <w:t xml:space="preserve"> of the Animal Welfare Lea</w:t>
      </w:r>
      <w:r>
        <w:rPr>
          <w:rFonts w:eastAsia="Times New Roman" w:cstheme="minorHAnsi"/>
          <w:color w:val="000000"/>
        </w:rPr>
        <w:t xml:space="preserve">gue of Arlington and oversees </w:t>
      </w:r>
      <w:r w:rsidRPr="00595C08">
        <w:rPr>
          <w:rFonts w:eastAsia="Times New Roman" w:cstheme="minorHAnsi"/>
          <w:color w:val="000000"/>
        </w:rPr>
        <w:t xml:space="preserve">all aspects of the adoption and </w:t>
      </w:r>
      <w:r w:rsidR="008326FA">
        <w:rPr>
          <w:rFonts w:eastAsia="Times New Roman" w:cstheme="minorHAnsi"/>
          <w:color w:val="000000"/>
        </w:rPr>
        <w:t>behavior</w:t>
      </w:r>
      <w:r w:rsidRPr="00595C08">
        <w:rPr>
          <w:rFonts w:eastAsia="Times New Roman" w:cstheme="minorHAnsi"/>
          <w:color w:val="000000"/>
        </w:rPr>
        <w:t xml:space="preserve"> program for the League. This position is based in Arlington, Virginia.</w:t>
      </w:r>
    </w:p>
    <w:p w:rsidR="00595C08" w:rsidRPr="00595C08" w:rsidRDefault="00595C08" w:rsidP="00595C08">
      <w:pPr>
        <w:shd w:val="clear" w:color="auto" w:fill="FFFFFF"/>
        <w:spacing w:before="100" w:beforeAutospacing="1" w:after="100" w:afterAutospacing="1" w:line="240" w:lineRule="auto"/>
        <w:contextualSpacing/>
        <w:outlineLvl w:val="1"/>
        <w:rPr>
          <w:rFonts w:eastAsia="Times New Roman" w:cstheme="minorHAnsi"/>
          <w:b/>
          <w:bCs/>
          <w:color w:val="000000"/>
        </w:rPr>
      </w:pPr>
    </w:p>
    <w:p w:rsidR="00595C08" w:rsidRPr="00595C08" w:rsidRDefault="00595C08" w:rsidP="00595C08">
      <w:pPr>
        <w:shd w:val="clear" w:color="auto" w:fill="FFFFFF"/>
        <w:spacing w:before="100" w:beforeAutospacing="1" w:after="100" w:afterAutospacing="1" w:line="240" w:lineRule="auto"/>
        <w:contextualSpacing/>
        <w:outlineLvl w:val="1"/>
        <w:rPr>
          <w:rFonts w:eastAsia="Times New Roman" w:cstheme="minorHAnsi"/>
          <w:color w:val="000000"/>
        </w:rPr>
      </w:pPr>
      <w:r w:rsidRPr="00595C08">
        <w:rPr>
          <w:rFonts w:eastAsia="Times New Roman" w:cstheme="minorHAnsi"/>
          <w:b/>
          <w:bCs/>
          <w:color w:val="000000"/>
        </w:rPr>
        <w:t>About the Animal Welfare League of Arlington</w:t>
      </w:r>
    </w:p>
    <w:p w:rsidR="00595C08" w:rsidRPr="00595C08" w:rsidRDefault="00595C08" w:rsidP="00595C08">
      <w:pPr>
        <w:shd w:val="clear" w:color="auto" w:fill="FFFFFF"/>
        <w:spacing w:before="240" w:after="240" w:line="270" w:lineRule="atLeast"/>
        <w:textAlignment w:val="baseline"/>
        <w:rPr>
          <w:rFonts w:eastAsia="Times New Roman" w:cstheme="minorHAnsi"/>
          <w:color w:val="000000"/>
        </w:rPr>
      </w:pPr>
      <w:r w:rsidRPr="00595C08">
        <w:rPr>
          <w:rFonts w:eastAsia="Times New Roman" w:cstheme="minorHAnsi"/>
          <w:color w:val="000000"/>
        </w:rPr>
        <w:t>Since 1944, the Animal Welfare League of Arlington has been committed to improving the lives of animals. The League provides temporary care and refuge for homeless and suffering animals; places animals in loving responsible homes, provides animal control services to Arlington County, and subsidizes county funds to provide a wealth of animal welfare and community services. The Animal Welfare League of Arlington is a nonprofit 501(c)(3) organization.</w:t>
      </w:r>
    </w:p>
    <w:p w:rsidR="00595C08" w:rsidRPr="00595C08" w:rsidRDefault="00595C08" w:rsidP="00595C08">
      <w:pPr>
        <w:shd w:val="clear" w:color="auto" w:fill="FFFFFF"/>
        <w:spacing w:before="240" w:after="240" w:line="270" w:lineRule="atLeast"/>
        <w:textAlignment w:val="baseline"/>
        <w:rPr>
          <w:rFonts w:eastAsia="Times New Roman" w:cstheme="minorHAnsi"/>
          <w:color w:val="000000"/>
        </w:rPr>
      </w:pPr>
      <w:r w:rsidRPr="00595C08">
        <w:rPr>
          <w:rFonts w:eastAsia="Times New Roman" w:cstheme="minorHAnsi"/>
          <w:color w:val="000000"/>
        </w:rPr>
        <w:t xml:space="preserve">The Animal Welfare league of Arlington is dedicated to creating a world where all companion animals find compassionate and permanent homes. For more information, please visit </w:t>
      </w:r>
      <w:hyperlink r:id="rId7" w:history="1">
        <w:r w:rsidRPr="00595C08">
          <w:rPr>
            <w:rFonts w:eastAsia="Times New Roman" w:cstheme="minorHAnsi"/>
            <w:color w:val="0000FF"/>
            <w:u w:val="single"/>
          </w:rPr>
          <w:t>www.awla.org</w:t>
        </w:r>
      </w:hyperlink>
    </w:p>
    <w:p w:rsidR="00595C08" w:rsidRPr="00595C08" w:rsidRDefault="00595C08" w:rsidP="00595C08">
      <w:pPr>
        <w:shd w:val="clear" w:color="auto" w:fill="FFFFFF"/>
        <w:spacing w:before="100" w:beforeAutospacing="1" w:after="100" w:afterAutospacing="1" w:line="240" w:lineRule="auto"/>
        <w:contextualSpacing/>
        <w:outlineLvl w:val="1"/>
        <w:rPr>
          <w:rFonts w:eastAsia="Times New Roman" w:cstheme="minorHAnsi"/>
          <w:color w:val="000000"/>
        </w:rPr>
      </w:pPr>
      <w:r w:rsidRPr="00595C08">
        <w:rPr>
          <w:rFonts w:eastAsia="Times New Roman" w:cstheme="minorHAnsi"/>
          <w:b/>
          <w:bCs/>
          <w:color w:val="000000"/>
        </w:rPr>
        <w:t>Reporting Relationships</w:t>
      </w:r>
    </w:p>
    <w:p w:rsidR="00595C08" w:rsidRPr="00595C08" w:rsidRDefault="00595C08" w:rsidP="00595C08">
      <w:pPr>
        <w:shd w:val="clear" w:color="auto" w:fill="FFFFFF"/>
        <w:spacing w:before="240" w:after="240" w:line="270" w:lineRule="atLeast"/>
        <w:textAlignment w:val="baseline"/>
        <w:rPr>
          <w:rFonts w:eastAsia="Times New Roman" w:cstheme="minorHAnsi"/>
          <w:color w:val="000000"/>
        </w:rPr>
      </w:pPr>
      <w:r w:rsidRPr="00595C08">
        <w:rPr>
          <w:rFonts w:eastAsia="Times New Roman" w:cstheme="minorHAnsi"/>
          <w:color w:val="000000"/>
        </w:rPr>
        <w:t xml:space="preserve">This position reports to the </w:t>
      </w:r>
      <w:r>
        <w:rPr>
          <w:rFonts w:eastAsia="Times New Roman" w:cstheme="minorHAnsi"/>
          <w:color w:val="000000"/>
        </w:rPr>
        <w:t>Chief Operating Officer</w:t>
      </w:r>
      <w:r w:rsidRPr="00595C08">
        <w:rPr>
          <w:rFonts w:eastAsia="Times New Roman" w:cstheme="minorHAnsi"/>
          <w:color w:val="000000"/>
        </w:rPr>
        <w:t xml:space="preserve"> and </w:t>
      </w:r>
      <w:proofErr w:type="gramStart"/>
      <w:r>
        <w:rPr>
          <w:rFonts w:eastAsia="Times New Roman" w:cstheme="minorHAnsi"/>
          <w:color w:val="000000"/>
        </w:rPr>
        <w:t xml:space="preserve">oversees </w:t>
      </w:r>
      <w:r w:rsidRPr="00595C08">
        <w:rPr>
          <w:rFonts w:eastAsia="Times New Roman" w:cstheme="minorHAnsi"/>
          <w:color w:val="000000"/>
        </w:rPr>
        <w:t xml:space="preserve"> a</w:t>
      </w:r>
      <w:proofErr w:type="gramEnd"/>
      <w:r w:rsidRPr="00595C08">
        <w:rPr>
          <w:rFonts w:eastAsia="Times New Roman" w:cstheme="minorHAnsi"/>
          <w:color w:val="000000"/>
        </w:rPr>
        <w:t xml:space="preserve"> team </w:t>
      </w:r>
      <w:r>
        <w:rPr>
          <w:rFonts w:eastAsia="Times New Roman" w:cstheme="minorHAnsi"/>
          <w:color w:val="000000"/>
        </w:rPr>
        <w:t xml:space="preserve">of </w:t>
      </w:r>
      <w:r w:rsidR="003A6EE5">
        <w:rPr>
          <w:rFonts w:eastAsia="Times New Roman" w:cstheme="minorHAnsi"/>
          <w:color w:val="000000"/>
        </w:rPr>
        <w:t>four to five</w:t>
      </w:r>
      <w:r w:rsidRPr="00595C08">
        <w:rPr>
          <w:rFonts w:eastAsia="Times New Roman" w:cstheme="minorHAnsi"/>
          <w:color w:val="000000"/>
        </w:rPr>
        <w:t xml:space="preserve"> staff members. Th</w:t>
      </w:r>
      <w:r>
        <w:rPr>
          <w:rFonts w:eastAsia="Times New Roman" w:cstheme="minorHAnsi"/>
          <w:color w:val="000000"/>
        </w:rPr>
        <w:t>e Director of Behavior &amp; Adoptions</w:t>
      </w:r>
      <w:r w:rsidRPr="00595C08">
        <w:rPr>
          <w:rFonts w:eastAsia="Times New Roman" w:cstheme="minorHAnsi"/>
          <w:color w:val="000000"/>
        </w:rPr>
        <w:t xml:space="preserve"> will also work closely with League staff, volunteers, and the public.</w:t>
      </w:r>
    </w:p>
    <w:p w:rsidR="00814B1E" w:rsidRPr="00814B1E" w:rsidRDefault="00595C08" w:rsidP="00814B1E">
      <w:pPr>
        <w:shd w:val="clear" w:color="auto" w:fill="FFFFFF"/>
        <w:spacing w:before="100" w:beforeAutospacing="1" w:after="100" w:afterAutospacing="1" w:line="240" w:lineRule="auto"/>
        <w:contextualSpacing/>
        <w:outlineLvl w:val="1"/>
        <w:rPr>
          <w:rFonts w:eastAsia="Times New Roman" w:cstheme="minorHAnsi"/>
          <w:b/>
          <w:bCs/>
          <w:color w:val="000000"/>
        </w:rPr>
      </w:pPr>
      <w:r w:rsidRPr="00595C08">
        <w:rPr>
          <w:rFonts w:eastAsia="Times New Roman" w:cstheme="minorHAnsi"/>
          <w:b/>
          <w:bCs/>
          <w:color w:val="000000"/>
        </w:rPr>
        <w:t>RESPONSIBILITIES</w:t>
      </w:r>
    </w:p>
    <w:p w:rsidR="00814B1E" w:rsidRPr="007A698A" w:rsidRDefault="00814B1E" w:rsidP="00814B1E">
      <w:pPr>
        <w:numPr>
          <w:ilvl w:val="0"/>
          <w:numId w:val="9"/>
        </w:numPr>
        <w:spacing w:after="0" w:line="240" w:lineRule="auto"/>
        <w:contextualSpacing/>
        <w:rPr>
          <w:rFonts w:eastAsia="Times New Roman" w:cs="Times New Roman"/>
        </w:rPr>
      </w:pPr>
      <w:r w:rsidRPr="007A698A">
        <w:rPr>
          <w:rFonts w:eastAsia="Times New Roman" w:cs="Times New Roman"/>
        </w:rPr>
        <w:t xml:space="preserve">Supervise all adoption staff as well as related volunteers </w:t>
      </w:r>
    </w:p>
    <w:p w:rsidR="00814B1E" w:rsidRPr="007A698A" w:rsidRDefault="00814B1E" w:rsidP="00814B1E">
      <w:pPr>
        <w:numPr>
          <w:ilvl w:val="0"/>
          <w:numId w:val="8"/>
        </w:numPr>
        <w:spacing w:after="0" w:line="240" w:lineRule="auto"/>
        <w:ind w:left="360"/>
        <w:rPr>
          <w:rFonts w:eastAsia="Times New Roman" w:cs="Times New Roman"/>
        </w:rPr>
      </w:pPr>
      <w:r w:rsidRPr="007A698A">
        <w:rPr>
          <w:rFonts w:eastAsia="Times New Roman" w:cs="Times New Roman"/>
        </w:rPr>
        <w:t>Responsible for adoptions of shelter animals in</w:t>
      </w:r>
      <w:r w:rsidR="00464016">
        <w:rPr>
          <w:rFonts w:eastAsia="Times New Roman" w:cs="Times New Roman"/>
        </w:rPr>
        <w:t xml:space="preserve">cluding dogs, cats, birds, and </w:t>
      </w:r>
      <w:r w:rsidRPr="007A698A">
        <w:rPr>
          <w:rFonts w:eastAsia="Times New Roman" w:cs="Times New Roman"/>
        </w:rPr>
        <w:t xml:space="preserve">small companion animals.  </w:t>
      </w:r>
    </w:p>
    <w:p w:rsidR="00814B1E" w:rsidRPr="007A698A" w:rsidRDefault="00814B1E" w:rsidP="00814B1E">
      <w:pPr>
        <w:numPr>
          <w:ilvl w:val="0"/>
          <w:numId w:val="8"/>
        </w:numPr>
        <w:spacing w:after="0" w:line="240" w:lineRule="auto"/>
        <w:ind w:left="360"/>
        <w:rPr>
          <w:rFonts w:eastAsia="Times New Roman" w:cs="Times New Roman"/>
        </w:rPr>
      </w:pPr>
      <w:r w:rsidRPr="007A698A">
        <w:rPr>
          <w:rFonts w:eastAsia="Times New Roman" w:cs="Times New Roman"/>
        </w:rPr>
        <w:t>Manage all aspects of adoption program including dog behavior evaluations, reviewing and qualifying applicants to adopt, and conducting pre-adoption consultations advising adopters on behavior</w:t>
      </w:r>
      <w:r w:rsidR="003A6EE5">
        <w:rPr>
          <w:rFonts w:eastAsia="Times New Roman" w:cs="Times New Roman"/>
        </w:rPr>
        <w:t xml:space="preserve"> and </w:t>
      </w:r>
      <w:r w:rsidRPr="007A698A">
        <w:rPr>
          <w:rFonts w:eastAsia="Times New Roman" w:cs="Times New Roman"/>
        </w:rPr>
        <w:t>training. Work with animals that may need additional assessment and/or behavior modification. Resolve issues concerning adoptions either pre or post adoption.</w:t>
      </w:r>
    </w:p>
    <w:p w:rsidR="00814B1E" w:rsidRPr="007A698A" w:rsidRDefault="00814B1E" w:rsidP="00814B1E">
      <w:pPr>
        <w:numPr>
          <w:ilvl w:val="0"/>
          <w:numId w:val="8"/>
        </w:numPr>
        <w:spacing w:after="0" w:line="240" w:lineRule="auto"/>
        <w:ind w:left="360"/>
        <w:rPr>
          <w:rFonts w:eastAsia="Times New Roman" w:cs="Times New Roman"/>
        </w:rPr>
      </w:pPr>
      <w:r w:rsidRPr="007A698A">
        <w:rPr>
          <w:rFonts w:eastAsia="Times New Roman" w:cs="Times New Roman"/>
        </w:rPr>
        <w:t xml:space="preserve">Develop new programs to enrich shelter animals as well as to promote adoption.  </w:t>
      </w:r>
    </w:p>
    <w:p w:rsidR="00814B1E" w:rsidRPr="007A698A" w:rsidRDefault="00814B1E" w:rsidP="00814B1E">
      <w:pPr>
        <w:numPr>
          <w:ilvl w:val="0"/>
          <w:numId w:val="8"/>
        </w:numPr>
        <w:spacing w:after="0" w:line="240" w:lineRule="auto"/>
        <w:ind w:left="360"/>
        <w:rPr>
          <w:rFonts w:eastAsia="Times New Roman" w:cs="Times New Roman"/>
        </w:rPr>
      </w:pPr>
      <w:r w:rsidRPr="007A698A">
        <w:rPr>
          <w:rFonts w:eastAsia="Times New Roman" w:cs="Times New Roman"/>
        </w:rPr>
        <w:t>Manage and develop the League’s partnership program with local rescues. Work with rescues to coordinate transfer of animals to/from the League.</w:t>
      </w:r>
    </w:p>
    <w:p w:rsidR="00814B1E" w:rsidRPr="007A698A" w:rsidRDefault="00814B1E" w:rsidP="00814B1E">
      <w:pPr>
        <w:numPr>
          <w:ilvl w:val="0"/>
          <w:numId w:val="8"/>
        </w:numPr>
        <w:spacing w:after="0" w:line="240" w:lineRule="auto"/>
        <w:ind w:left="360"/>
        <w:rPr>
          <w:rFonts w:eastAsia="Times New Roman" w:cs="Times New Roman"/>
        </w:rPr>
      </w:pPr>
      <w:r w:rsidRPr="007A698A">
        <w:rPr>
          <w:rFonts w:eastAsia="Times New Roman" w:cs="Times New Roman"/>
        </w:rPr>
        <w:t xml:space="preserve">Oversee coordination of behavior seminars </w:t>
      </w:r>
      <w:r w:rsidR="008326FA">
        <w:rPr>
          <w:rFonts w:eastAsia="Times New Roman" w:cs="Times New Roman"/>
        </w:rPr>
        <w:t xml:space="preserve">that may be </w:t>
      </w:r>
      <w:r w:rsidRPr="007A698A">
        <w:rPr>
          <w:rFonts w:eastAsia="Times New Roman" w:cs="Times New Roman"/>
        </w:rPr>
        <w:t>offered at the League.</w:t>
      </w:r>
    </w:p>
    <w:p w:rsidR="00814B1E" w:rsidRPr="007A698A" w:rsidRDefault="008326FA" w:rsidP="00814B1E">
      <w:pPr>
        <w:numPr>
          <w:ilvl w:val="0"/>
          <w:numId w:val="8"/>
        </w:numPr>
        <w:spacing w:after="0" w:line="240" w:lineRule="auto"/>
        <w:ind w:left="360"/>
        <w:rPr>
          <w:rFonts w:eastAsia="Times New Roman" w:cs="Times New Roman"/>
        </w:rPr>
      </w:pPr>
      <w:r>
        <w:rPr>
          <w:rFonts w:eastAsia="Times New Roman" w:cs="Times New Roman"/>
        </w:rPr>
        <w:t>Manage the response</w:t>
      </w:r>
      <w:r w:rsidR="00814B1E" w:rsidRPr="007A698A">
        <w:rPr>
          <w:rFonts w:eastAsia="Times New Roman" w:cs="Times New Roman"/>
        </w:rPr>
        <w:t xml:space="preserve"> to behavior helpline emails and calls from the public addressing questions on </w:t>
      </w:r>
      <w:r>
        <w:rPr>
          <w:rFonts w:eastAsia="Times New Roman" w:cs="Times New Roman"/>
        </w:rPr>
        <w:t>animal behavior</w:t>
      </w:r>
      <w:r w:rsidR="00814B1E" w:rsidRPr="007A698A">
        <w:rPr>
          <w:rFonts w:eastAsia="Times New Roman" w:cs="Times New Roman"/>
        </w:rPr>
        <w:t xml:space="preserve">. </w:t>
      </w:r>
    </w:p>
    <w:p w:rsidR="00814B1E" w:rsidRPr="007A698A" w:rsidRDefault="00814B1E" w:rsidP="00814B1E">
      <w:pPr>
        <w:numPr>
          <w:ilvl w:val="0"/>
          <w:numId w:val="7"/>
        </w:numPr>
        <w:spacing w:after="0" w:line="240" w:lineRule="auto"/>
        <w:ind w:left="360"/>
        <w:contextualSpacing/>
        <w:rPr>
          <w:rFonts w:eastAsia="Times New Roman" w:cs="Times New Roman"/>
        </w:rPr>
      </w:pPr>
      <w:r w:rsidRPr="007A698A">
        <w:rPr>
          <w:rFonts w:eastAsia="Times New Roman" w:cs="Times New Roman"/>
        </w:rPr>
        <w:t>Responsible for developing and implementing training programs for volunteers and staff on subjects such as safe animal handling, training</w:t>
      </w:r>
      <w:r w:rsidR="003A6EE5">
        <w:rPr>
          <w:rFonts w:eastAsia="Times New Roman" w:cs="Times New Roman"/>
        </w:rPr>
        <w:t>,</w:t>
      </w:r>
      <w:r w:rsidRPr="007A698A">
        <w:rPr>
          <w:rFonts w:eastAsia="Times New Roman" w:cs="Times New Roman"/>
        </w:rPr>
        <w:t xml:space="preserve"> and behavior</w:t>
      </w:r>
    </w:p>
    <w:p w:rsidR="00814B1E" w:rsidRPr="007A698A" w:rsidRDefault="00814B1E" w:rsidP="00814B1E">
      <w:pPr>
        <w:numPr>
          <w:ilvl w:val="0"/>
          <w:numId w:val="7"/>
        </w:numPr>
        <w:spacing w:after="0" w:line="240" w:lineRule="auto"/>
        <w:ind w:left="360"/>
        <w:contextualSpacing/>
        <w:rPr>
          <w:rFonts w:eastAsia="Times New Roman" w:cs="Times New Roman"/>
        </w:rPr>
      </w:pPr>
      <w:r w:rsidRPr="007A698A">
        <w:rPr>
          <w:rFonts w:eastAsia="Times New Roman" w:cs="Times New Roman"/>
        </w:rPr>
        <w:t>Identify appropriate training opportunities for staff</w:t>
      </w:r>
    </w:p>
    <w:p w:rsidR="00814B1E" w:rsidRPr="007A698A" w:rsidRDefault="00814B1E" w:rsidP="00814B1E">
      <w:pPr>
        <w:numPr>
          <w:ilvl w:val="0"/>
          <w:numId w:val="7"/>
        </w:numPr>
        <w:spacing w:after="0" w:line="240" w:lineRule="auto"/>
        <w:ind w:left="360"/>
        <w:contextualSpacing/>
        <w:rPr>
          <w:rFonts w:eastAsia="Times New Roman" w:cs="Times New Roman"/>
        </w:rPr>
      </w:pPr>
      <w:r w:rsidRPr="007A698A">
        <w:rPr>
          <w:rFonts w:eastAsia="Times New Roman" w:cs="Times New Roman"/>
        </w:rPr>
        <w:t xml:space="preserve">Work assigned hours at the front desk interacting with the public on a variety of </w:t>
      </w:r>
      <w:r w:rsidR="008326FA">
        <w:rPr>
          <w:rFonts w:eastAsia="Times New Roman" w:cs="Times New Roman"/>
        </w:rPr>
        <w:t>issues</w:t>
      </w:r>
      <w:r w:rsidRPr="007A698A">
        <w:rPr>
          <w:rFonts w:eastAsia="Times New Roman" w:cs="Times New Roman"/>
        </w:rPr>
        <w:t xml:space="preserve">.  </w:t>
      </w:r>
    </w:p>
    <w:p w:rsidR="00814B1E" w:rsidRPr="007A698A" w:rsidRDefault="00814B1E" w:rsidP="00814B1E">
      <w:pPr>
        <w:numPr>
          <w:ilvl w:val="0"/>
          <w:numId w:val="7"/>
        </w:numPr>
        <w:spacing w:after="0" w:line="240" w:lineRule="auto"/>
        <w:ind w:left="360"/>
        <w:contextualSpacing/>
        <w:rPr>
          <w:rFonts w:eastAsia="Times New Roman" w:cs="Times New Roman"/>
        </w:rPr>
      </w:pPr>
      <w:r w:rsidRPr="007A698A">
        <w:rPr>
          <w:rFonts w:eastAsia="Times New Roman" w:cs="Times New Roman"/>
        </w:rPr>
        <w:t>Oversee Baby Ready Pets Class offered bi-monthly teaching expecting parents to introduce their pet to their new baby successfully and safely.</w:t>
      </w:r>
    </w:p>
    <w:p w:rsidR="00814B1E" w:rsidRDefault="00814B1E" w:rsidP="00814B1E">
      <w:pPr>
        <w:numPr>
          <w:ilvl w:val="0"/>
          <w:numId w:val="7"/>
        </w:numPr>
        <w:spacing w:after="0" w:line="240" w:lineRule="auto"/>
        <w:ind w:left="360"/>
        <w:contextualSpacing/>
        <w:rPr>
          <w:rFonts w:ascii="Times New Roman" w:eastAsia="Times New Roman" w:hAnsi="Times New Roman" w:cs="Times New Roman"/>
          <w:sz w:val="24"/>
          <w:szCs w:val="24"/>
        </w:rPr>
      </w:pPr>
      <w:r w:rsidRPr="007A698A">
        <w:rPr>
          <w:rFonts w:eastAsia="Times New Roman" w:cs="Times New Roman"/>
        </w:rPr>
        <w:t xml:space="preserve">Act as manager on call on a </w:t>
      </w:r>
      <w:r w:rsidR="008326FA">
        <w:rPr>
          <w:rFonts w:eastAsia="Times New Roman" w:cs="Times New Roman"/>
        </w:rPr>
        <w:t>rotating</w:t>
      </w:r>
      <w:r w:rsidRPr="007A698A">
        <w:rPr>
          <w:rFonts w:eastAsia="Times New Roman" w:cs="Times New Roman"/>
        </w:rPr>
        <w:t xml:space="preserve"> </w:t>
      </w:r>
      <w:r w:rsidR="008326FA">
        <w:rPr>
          <w:rFonts w:eastAsia="Times New Roman" w:cs="Times New Roman"/>
        </w:rPr>
        <w:t>schedule</w:t>
      </w:r>
      <w:r w:rsidRPr="007A698A">
        <w:rPr>
          <w:rFonts w:eastAsia="Times New Roman" w:cs="Times New Roman"/>
        </w:rPr>
        <w:t xml:space="preserve"> responding to shelter emergencies</w:t>
      </w:r>
      <w:r w:rsidRPr="00814B1E">
        <w:rPr>
          <w:rFonts w:ascii="Times New Roman" w:eastAsia="Times New Roman" w:hAnsi="Times New Roman" w:cs="Times New Roman"/>
          <w:sz w:val="24"/>
          <w:szCs w:val="24"/>
        </w:rPr>
        <w:t>.</w:t>
      </w:r>
    </w:p>
    <w:p w:rsidR="007A698A" w:rsidRDefault="007A698A" w:rsidP="00814B1E">
      <w:pPr>
        <w:numPr>
          <w:ilvl w:val="0"/>
          <w:numId w:val="7"/>
        </w:numPr>
        <w:spacing w:after="0" w:line="240" w:lineRule="auto"/>
        <w:ind w:left="360"/>
        <w:contextualSpacing/>
        <w:rPr>
          <w:rFonts w:eastAsia="Times New Roman" w:cs="Times New Roman"/>
        </w:rPr>
      </w:pPr>
      <w:r w:rsidRPr="007A698A">
        <w:rPr>
          <w:rFonts w:eastAsia="Times New Roman" w:cs="Times New Roman"/>
        </w:rPr>
        <w:lastRenderedPageBreak/>
        <w:t>Oversee</w:t>
      </w:r>
      <w:r>
        <w:rPr>
          <w:rFonts w:eastAsia="Times New Roman" w:cs="Times New Roman"/>
        </w:rPr>
        <w:t xml:space="preserve"> managed intakes (dogs, cats, SCAs) outside of Arlington County</w:t>
      </w:r>
    </w:p>
    <w:p w:rsidR="007A698A" w:rsidRDefault="007A698A" w:rsidP="00814B1E">
      <w:pPr>
        <w:numPr>
          <w:ilvl w:val="0"/>
          <w:numId w:val="7"/>
        </w:numPr>
        <w:spacing w:after="0" w:line="240" w:lineRule="auto"/>
        <w:ind w:left="360"/>
        <w:contextualSpacing/>
        <w:rPr>
          <w:rFonts w:eastAsia="Times New Roman" w:cs="Times New Roman"/>
        </w:rPr>
      </w:pPr>
      <w:r>
        <w:rPr>
          <w:rFonts w:eastAsia="Times New Roman" w:cs="Times New Roman"/>
        </w:rPr>
        <w:t>Oversee coordination and success of animal transfer and rescue group program</w:t>
      </w:r>
    </w:p>
    <w:p w:rsidR="007A698A" w:rsidRDefault="007A698A" w:rsidP="007A698A">
      <w:pPr>
        <w:numPr>
          <w:ilvl w:val="0"/>
          <w:numId w:val="7"/>
        </w:numPr>
        <w:spacing w:after="0" w:line="240" w:lineRule="auto"/>
        <w:ind w:left="360"/>
        <w:contextualSpacing/>
        <w:rPr>
          <w:rFonts w:eastAsia="Times New Roman" w:cs="Times New Roman"/>
        </w:rPr>
      </w:pPr>
      <w:r>
        <w:rPr>
          <w:rFonts w:eastAsia="Times New Roman" w:cs="Times New Roman"/>
        </w:rPr>
        <w:t>Develop and implement enrichment ideas for shelter animals</w:t>
      </w:r>
    </w:p>
    <w:p w:rsidR="00595C08" w:rsidRPr="007A698A" w:rsidRDefault="00595C08" w:rsidP="007A698A">
      <w:pPr>
        <w:numPr>
          <w:ilvl w:val="0"/>
          <w:numId w:val="7"/>
        </w:numPr>
        <w:spacing w:after="0" w:line="240" w:lineRule="auto"/>
        <w:ind w:left="360"/>
        <w:contextualSpacing/>
        <w:rPr>
          <w:rFonts w:eastAsia="Times New Roman" w:cs="Times New Roman"/>
        </w:rPr>
      </w:pPr>
      <w:r w:rsidRPr="007A698A">
        <w:rPr>
          <w:rFonts w:eastAsia="Times New Roman" w:cstheme="minorHAnsi"/>
          <w:color w:val="000000"/>
        </w:rPr>
        <w:t xml:space="preserve">Participate in euthanasia decisions for </w:t>
      </w:r>
      <w:r w:rsidR="008326FA">
        <w:rPr>
          <w:rFonts w:eastAsia="Times New Roman" w:cstheme="minorHAnsi"/>
          <w:color w:val="000000"/>
        </w:rPr>
        <w:t>animals with severe behavior and/or</w:t>
      </w:r>
      <w:r w:rsidRPr="007A698A">
        <w:rPr>
          <w:rFonts w:eastAsia="Times New Roman" w:cstheme="minorHAnsi"/>
          <w:color w:val="000000"/>
        </w:rPr>
        <w:t xml:space="preserve"> </w:t>
      </w:r>
      <w:r w:rsidR="008326FA">
        <w:rPr>
          <w:rFonts w:eastAsia="Times New Roman" w:cstheme="minorHAnsi"/>
          <w:color w:val="000000"/>
        </w:rPr>
        <w:t>health</w:t>
      </w:r>
      <w:r w:rsidRPr="007A698A">
        <w:rPr>
          <w:rFonts w:eastAsia="Times New Roman" w:cstheme="minorHAnsi"/>
          <w:color w:val="000000"/>
        </w:rPr>
        <w:t xml:space="preserve"> </w:t>
      </w:r>
      <w:r w:rsidR="008326FA">
        <w:rPr>
          <w:rFonts w:eastAsia="Times New Roman" w:cstheme="minorHAnsi"/>
          <w:color w:val="000000"/>
        </w:rPr>
        <w:t>problems</w:t>
      </w:r>
    </w:p>
    <w:p w:rsidR="007A698A" w:rsidRDefault="007A698A" w:rsidP="00595C08">
      <w:pPr>
        <w:shd w:val="clear" w:color="auto" w:fill="FFFFFF"/>
        <w:spacing w:before="100" w:beforeAutospacing="1" w:after="100" w:afterAutospacing="1" w:line="240" w:lineRule="auto"/>
        <w:contextualSpacing/>
        <w:outlineLvl w:val="1"/>
        <w:rPr>
          <w:rFonts w:eastAsia="Times New Roman" w:cstheme="minorHAnsi"/>
          <w:b/>
          <w:bCs/>
          <w:color w:val="000000"/>
        </w:rPr>
      </w:pPr>
    </w:p>
    <w:p w:rsidR="00595C08" w:rsidRPr="00595C08" w:rsidRDefault="00595C08" w:rsidP="00595C08">
      <w:pPr>
        <w:shd w:val="clear" w:color="auto" w:fill="FFFFFF"/>
        <w:spacing w:before="100" w:beforeAutospacing="1" w:after="100" w:afterAutospacing="1" w:line="240" w:lineRule="auto"/>
        <w:contextualSpacing/>
        <w:outlineLvl w:val="1"/>
        <w:rPr>
          <w:rFonts w:eastAsia="Times New Roman" w:cstheme="minorHAnsi"/>
          <w:color w:val="000000"/>
        </w:rPr>
      </w:pPr>
      <w:r w:rsidRPr="00595C08">
        <w:rPr>
          <w:rFonts w:eastAsia="Times New Roman" w:cstheme="minorHAnsi"/>
          <w:b/>
          <w:bCs/>
          <w:color w:val="000000"/>
        </w:rPr>
        <w:t>External Relations</w:t>
      </w:r>
    </w:p>
    <w:p w:rsidR="00595C08" w:rsidRPr="00595C08" w:rsidRDefault="00595C08" w:rsidP="00595C08">
      <w:pPr>
        <w:numPr>
          <w:ilvl w:val="0"/>
          <w:numId w:val="2"/>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This position is required to interact directly with the public working at the front desk in customer service and adoptions, as well as dispatch animal control calls on a rotating basis with other staff members</w:t>
      </w:r>
    </w:p>
    <w:p w:rsidR="00595C08" w:rsidRPr="00595C08" w:rsidRDefault="00595C08" w:rsidP="00595C08">
      <w:pPr>
        <w:shd w:val="clear" w:color="auto" w:fill="FFFFFF"/>
        <w:spacing w:before="100" w:beforeAutospacing="1" w:after="100" w:afterAutospacing="1" w:line="240" w:lineRule="auto"/>
        <w:contextualSpacing/>
        <w:outlineLvl w:val="1"/>
        <w:rPr>
          <w:rFonts w:eastAsia="Times New Roman" w:cstheme="minorHAnsi"/>
          <w:color w:val="000000"/>
        </w:rPr>
      </w:pPr>
      <w:r w:rsidRPr="00595C08">
        <w:rPr>
          <w:rFonts w:eastAsia="Times New Roman" w:cstheme="minorHAnsi"/>
          <w:b/>
          <w:bCs/>
          <w:color w:val="000000"/>
        </w:rPr>
        <w:t>Required Qualifications</w:t>
      </w:r>
    </w:p>
    <w:p w:rsidR="00595C08" w:rsidRPr="00595C08" w:rsidRDefault="00595C08" w:rsidP="00595C08">
      <w:pPr>
        <w:numPr>
          <w:ilvl w:val="0"/>
          <w:numId w:val="3"/>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 xml:space="preserve">5+ years of professional </w:t>
      </w:r>
      <w:r w:rsidR="008326FA">
        <w:rPr>
          <w:rFonts w:eastAsia="Times New Roman" w:cstheme="minorHAnsi"/>
          <w:color w:val="000000"/>
        </w:rPr>
        <w:t>and managerial work experience in an animal shelter or in an animal c</w:t>
      </w:r>
      <w:r w:rsidRPr="00595C08">
        <w:rPr>
          <w:rFonts w:eastAsia="Times New Roman" w:cstheme="minorHAnsi"/>
          <w:color w:val="000000"/>
        </w:rPr>
        <w:t>are environment</w:t>
      </w:r>
    </w:p>
    <w:p w:rsidR="00595C08" w:rsidRPr="00595C08" w:rsidRDefault="00595C08" w:rsidP="00595C08">
      <w:pPr>
        <w:numPr>
          <w:ilvl w:val="0"/>
          <w:numId w:val="3"/>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Knowledge of animal care and behavior</w:t>
      </w:r>
    </w:p>
    <w:p w:rsidR="00595C08" w:rsidRPr="00595C08" w:rsidRDefault="00595C08" w:rsidP="00595C08">
      <w:pPr>
        <w:numPr>
          <w:ilvl w:val="0"/>
          <w:numId w:val="3"/>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Prior skills in handling and assessing animal behavior</w:t>
      </w:r>
    </w:p>
    <w:p w:rsidR="00595C08" w:rsidRPr="00595C08" w:rsidRDefault="00595C08" w:rsidP="00595C08">
      <w:pPr>
        <w:numPr>
          <w:ilvl w:val="0"/>
          <w:numId w:val="3"/>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Excellent customer service and counseling skills</w:t>
      </w:r>
    </w:p>
    <w:p w:rsidR="00595C08" w:rsidRPr="00595C08" w:rsidRDefault="00595C08" w:rsidP="00595C08">
      <w:pPr>
        <w:numPr>
          <w:ilvl w:val="0"/>
          <w:numId w:val="3"/>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Strong interpersonal skills and demonstrated ability to write clearly and persuasively</w:t>
      </w:r>
    </w:p>
    <w:p w:rsidR="00595C08" w:rsidRPr="00595C08" w:rsidRDefault="00595C08" w:rsidP="00595C08">
      <w:pPr>
        <w:numPr>
          <w:ilvl w:val="0"/>
          <w:numId w:val="3"/>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 xml:space="preserve">Demonstrated ability to engage, inspire and instruct people </w:t>
      </w:r>
    </w:p>
    <w:p w:rsidR="00595C08" w:rsidRPr="00595C08" w:rsidRDefault="00595C08" w:rsidP="00595C08">
      <w:pPr>
        <w:numPr>
          <w:ilvl w:val="0"/>
          <w:numId w:val="3"/>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Flexible schedul</w:t>
      </w:r>
      <w:r w:rsidR="008326FA">
        <w:rPr>
          <w:rFonts w:eastAsia="Times New Roman" w:cstheme="minorHAnsi"/>
          <w:color w:val="000000"/>
        </w:rPr>
        <w:t xml:space="preserve">e with the ability to work </w:t>
      </w:r>
      <w:r w:rsidRPr="00595C08">
        <w:rPr>
          <w:rFonts w:eastAsia="Times New Roman" w:cstheme="minorHAnsi"/>
          <w:color w:val="000000"/>
        </w:rPr>
        <w:t>evenings and weekends</w:t>
      </w:r>
    </w:p>
    <w:p w:rsidR="00595C08" w:rsidRPr="00595C08" w:rsidRDefault="00595C08" w:rsidP="00595C08">
      <w:pPr>
        <w:numPr>
          <w:ilvl w:val="0"/>
          <w:numId w:val="3"/>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Bachelor’s degree (BS or BA) or 10+ years of equivalent experience</w:t>
      </w:r>
    </w:p>
    <w:p w:rsidR="00595C08" w:rsidRDefault="00595C08" w:rsidP="00595C08">
      <w:pPr>
        <w:numPr>
          <w:ilvl w:val="0"/>
          <w:numId w:val="3"/>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Computer literacy</w:t>
      </w:r>
    </w:p>
    <w:p w:rsidR="007A698A" w:rsidRPr="00595C08" w:rsidRDefault="007A698A" w:rsidP="00595C08">
      <w:pPr>
        <w:numPr>
          <w:ilvl w:val="0"/>
          <w:numId w:val="3"/>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Current certification with the Certification Council of Professional Dog Trainers (CCPDT)</w:t>
      </w:r>
      <w:r w:rsidR="008326FA">
        <w:rPr>
          <w:rFonts w:eastAsia="Times New Roman" w:cstheme="minorHAnsi"/>
          <w:color w:val="000000"/>
        </w:rPr>
        <w:t xml:space="preserve"> or equivalent experience</w:t>
      </w:r>
    </w:p>
    <w:p w:rsidR="00595C08" w:rsidRPr="00595C08" w:rsidRDefault="00595C08" w:rsidP="008326FA">
      <w:pPr>
        <w:shd w:val="clear" w:color="auto" w:fill="FFFFFF"/>
        <w:spacing w:before="100" w:beforeAutospacing="1" w:after="100" w:afterAutospacing="1" w:line="240" w:lineRule="auto"/>
        <w:contextualSpacing/>
        <w:outlineLvl w:val="1"/>
        <w:rPr>
          <w:rFonts w:eastAsia="Times New Roman" w:cstheme="minorHAnsi"/>
          <w:color w:val="000000"/>
        </w:rPr>
      </w:pPr>
      <w:r w:rsidRPr="00595C08">
        <w:rPr>
          <w:rFonts w:eastAsia="Times New Roman" w:cstheme="minorHAnsi"/>
          <w:b/>
          <w:bCs/>
          <w:color w:val="000000"/>
        </w:rPr>
        <w:t>Desired Qualifications (helpful but not required)</w:t>
      </w:r>
    </w:p>
    <w:p w:rsidR="00595C08" w:rsidRPr="00595C08" w:rsidRDefault="00595C08" w:rsidP="00595C08">
      <w:pPr>
        <w:numPr>
          <w:ilvl w:val="0"/>
          <w:numId w:val="4"/>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Experience with “hands on” nonprofits</w:t>
      </w:r>
    </w:p>
    <w:p w:rsidR="00595C08" w:rsidRPr="00595C08" w:rsidRDefault="00595C08" w:rsidP="00595C08">
      <w:pPr>
        <w:numPr>
          <w:ilvl w:val="0"/>
          <w:numId w:val="4"/>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 xml:space="preserve">Experience working with </w:t>
      </w:r>
      <w:r w:rsidR="008326FA">
        <w:rPr>
          <w:rFonts w:eastAsia="Times New Roman" w:cstheme="minorHAnsi"/>
          <w:color w:val="000000"/>
        </w:rPr>
        <w:t xml:space="preserve">animal databases such as </w:t>
      </w:r>
      <w:r w:rsidRPr="00595C08">
        <w:rPr>
          <w:rFonts w:eastAsia="Times New Roman" w:cstheme="minorHAnsi"/>
          <w:color w:val="000000"/>
        </w:rPr>
        <w:t>PetPoint</w:t>
      </w:r>
    </w:p>
    <w:p w:rsidR="00595C08" w:rsidRPr="00595C08" w:rsidRDefault="00595C08" w:rsidP="00595C08">
      <w:pPr>
        <w:shd w:val="clear" w:color="auto" w:fill="FFFFFF"/>
        <w:spacing w:before="100" w:beforeAutospacing="1" w:after="100" w:afterAutospacing="1" w:line="240" w:lineRule="auto"/>
        <w:contextualSpacing/>
        <w:outlineLvl w:val="1"/>
        <w:rPr>
          <w:rFonts w:eastAsia="Times New Roman" w:cstheme="minorHAnsi"/>
          <w:color w:val="000000"/>
        </w:rPr>
      </w:pPr>
      <w:r w:rsidRPr="00595C08">
        <w:rPr>
          <w:rFonts w:eastAsia="Times New Roman" w:cstheme="minorHAnsi"/>
          <w:b/>
          <w:bCs/>
          <w:color w:val="000000"/>
        </w:rPr>
        <w:t>Personal Characteristics</w:t>
      </w:r>
    </w:p>
    <w:p w:rsidR="00595C08" w:rsidRPr="00595C08" w:rsidRDefault="00595C08" w:rsidP="00595C08">
      <w:pPr>
        <w:numPr>
          <w:ilvl w:val="0"/>
          <w:numId w:val="5"/>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Passion for the mission of Animal Welfare League of Arlington</w:t>
      </w:r>
    </w:p>
    <w:p w:rsidR="00595C08" w:rsidRPr="00595C08" w:rsidRDefault="00595C08" w:rsidP="00595C08">
      <w:pPr>
        <w:numPr>
          <w:ilvl w:val="0"/>
          <w:numId w:val="5"/>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 xml:space="preserve">Ability to think </w:t>
      </w:r>
      <w:r w:rsidR="008326FA">
        <w:rPr>
          <w:rFonts w:eastAsia="Times New Roman" w:cstheme="minorHAnsi"/>
          <w:color w:val="000000"/>
        </w:rPr>
        <w:t>creatively to develop and implement programs to promote and facilitate adoptions</w:t>
      </w:r>
    </w:p>
    <w:p w:rsidR="00595C08" w:rsidRPr="00595C08" w:rsidRDefault="00595C08" w:rsidP="00595C08">
      <w:pPr>
        <w:numPr>
          <w:ilvl w:val="0"/>
          <w:numId w:val="5"/>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 xml:space="preserve">Energetic, hard-working, and a </w:t>
      </w:r>
      <w:r w:rsidR="008326FA">
        <w:rPr>
          <w:rFonts w:eastAsia="Times New Roman" w:cstheme="minorHAnsi"/>
          <w:color w:val="000000"/>
        </w:rPr>
        <w:t xml:space="preserve">collaborative </w:t>
      </w:r>
      <w:r w:rsidRPr="00595C08">
        <w:rPr>
          <w:rFonts w:eastAsia="Times New Roman" w:cstheme="minorHAnsi"/>
          <w:color w:val="000000"/>
        </w:rPr>
        <w:t>team player</w:t>
      </w:r>
    </w:p>
    <w:p w:rsidR="00595C08" w:rsidRPr="00595C08" w:rsidRDefault="00595C08" w:rsidP="00595C08">
      <w:pPr>
        <w:numPr>
          <w:ilvl w:val="0"/>
          <w:numId w:val="5"/>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Highly organized, and detail-oriented self-starter</w:t>
      </w:r>
    </w:p>
    <w:p w:rsidR="00595C08" w:rsidRDefault="00595C08" w:rsidP="00595C08">
      <w:pPr>
        <w:numPr>
          <w:ilvl w:val="0"/>
          <w:numId w:val="5"/>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Positive, enthusiastic, professional image in representing AWLA, both internally and externally</w:t>
      </w:r>
    </w:p>
    <w:p w:rsidR="008326FA" w:rsidRPr="00595C08" w:rsidRDefault="008326FA" w:rsidP="00595C08">
      <w:pPr>
        <w:numPr>
          <w:ilvl w:val="0"/>
          <w:numId w:val="5"/>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Ability to maintain composure and cope effectively with high stress situations</w:t>
      </w:r>
    </w:p>
    <w:p w:rsidR="00595C08" w:rsidRPr="00595C08" w:rsidRDefault="00595C08" w:rsidP="00595C08">
      <w:pPr>
        <w:numPr>
          <w:ilvl w:val="0"/>
          <w:numId w:val="5"/>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Discretion with confidential information</w:t>
      </w:r>
    </w:p>
    <w:p w:rsidR="00595C08" w:rsidRPr="00595C08" w:rsidRDefault="00595C08" w:rsidP="00595C08">
      <w:pPr>
        <w:shd w:val="clear" w:color="auto" w:fill="FFFFFF"/>
        <w:spacing w:before="100" w:beforeAutospacing="1" w:after="100" w:afterAutospacing="1" w:line="240" w:lineRule="auto"/>
        <w:contextualSpacing/>
        <w:outlineLvl w:val="1"/>
        <w:rPr>
          <w:rFonts w:eastAsia="Times New Roman" w:cstheme="minorHAnsi"/>
          <w:color w:val="000000"/>
        </w:rPr>
      </w:pPr>
      <w:r w:rsidRPr="00595C08">
        <w:rPr>
          <w:rFonts w:eastAsia="Times New Roman" w:cstheme="minorHAnsi"/>
          <w:b/>
          <w:bCs/>
          <w:color w:val="000000"/>
        </w:rPr>
        <w:t>Travel Requirements</w:t>
      </w:r>
    </w:p>
    <w:p w:rsidR="00595C08" w:rsidRPr="00595C08" w:rsidRDefault="00595C08" w:rsidP="00595C08">
      <w:p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This position may require occasional travel in order to attend meetings and other community events</w:t>
      </w:r>
    </w:p>
    <w:p w:rsidR="00595C08" w:rsidRPr="00595C08" w:rsidRDefault="00595C08" w:rsidP="00595C08">
      <w:pPr>
        <w:shd w:val="clear" w:color="auto" w:fill="FFFFFF"/>
        <w:spacing w:before="100" w:beforeAutospacing="1" w:after="100" w:afterAutospacing="1" w:line="240" w:lineRule="auto"/>
        <w:contextualSpacing/>
        <w:outlineLvl w:val="1"/>
        <w:rPr>
          <w:rFonts w:eastAsia="Times New Roman" w:cstheme="minorHAnsi"/>
          <w:color w:val="000000"/>
        </w:rPr>
      </w:pPr>
      <w:r w:rsidRPr="00595C08">
        <w:rPr>
          <w:rFonts w:eastAsia="Times New Roman" w:cstheme="minorHAnsi"/>
          <w:b/>
          <w:bCs/>
          <w:color w:val="000000"/>
        </w:rPr>
        <w:t>Typical Physical &amp; Mental Demands</w:t>
      </w:r>
    </w:p>
    <w:p w:rsidR="00595C08" w:rsidRPr="00595C08" w:rsidRDefault="00595C08" w:rsidP="00595C08">
      <w:pPr>
        <w:shd w:val="clear" w:color="auto" w:fill="FFFFFF"/>
        <w:spacing w:before="100" w:beforeAutospacing="1" w:after="100" w:afterAutospacing="1" w:line="240" w:lineRule="auto"/>
        <w:rPr>
          <w:rFonts w:eastAsia="Times New Roman" w:cstheme="minorHAnsi"/>
          <w:b/>
          <w:bCs/>
          <w:color w:val="000000"/>
        </w:rPr>
      </w:pPr>
      <w:r w:rsidRPr="00595C08">
        <w:rPr>
          <w:rFonts w:eastAsia="Times New Roman" w:cstheme="minorHAnsi"/>
          <w:color w:val="000000"/>
        </w:rPr>
        <w:t xml:space="preserve">Requires prolonged sitting or standing with some bending, stooping and stretching, eye-hand coordination and manual dexterity sufficient to operate a keyboard, telephone, photocopier, calculator </w:t>
      </w:r>
      <w:r w:rsidRPr="00595C08">
        <w:rPr>
          <w:rFonts w:eastAsia="Times New Roman" w:cstheme="minorHAnsi"/>
          <w:color w:val="000000"/>
        </w:rPr>
        <w:lastRenderedPageBreak/>
        <w:t>and other office equipment. May be required to lift items and animals and be physically active. Requires normal range of hearing and eyesight to communicate with shelter animals, the public, volunteers, and staff. Also requires flexibility to readily adapt to a fast paced changing environment</w:t>
      </w:r>
      <w:r w:rsidRPr="00595C08">
        <w:rPr>
          <w:rFonts w:eastAsia="Times New Roman" w:cstheme="minorHAnsi"/>
          <w:b/>
          <w:bCs/>
          <w:color w:val="000000"/>
        </w:rPr>
        <w:t xml:space="preserve">. </w:t>
      </w:r>
    </w:p>
    <w:p w:rsidR="00595C08" w:rsidRPr="00595C08" w:rsidRDefault="00595C08" w:rsidP="00595C08">
      <w:p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bCs/>
          <w:color w:val="000000"/>
        </w:rPr>
        <w:t>Must be comfortable handling dogs, cats, and small companion animals.</w:t>
      </w:r>
    </w:p>
    <w:p w:rsidR="00595C08" w:rsidRPr="00595C08" w:rsidRDefault="00595C08" w:rsidP="00595C08">
      <w:pPr>
        <w:shd w:val="clear" w:color="auto" w:fill="FFFFFF"/>
        <w:spacing w:before="100" w:beforeAutospacing="1" w:after="100" w:afterAutospacing="1" w:line="240" w:lineRule="auto"/>
        <w:contextualSpacing/>
        <w:outlineLvl w:val="1"/>
        <w:rPr>
          <w:rFonts w:eastAsia="Times New Roman" w:cstheme="minorHAnsi"/>
          <w:color w:val="000000"/>
        </w:rPr>
      </w:pPr>
      <w:r w:rsidRPr="00595C08">
        <w:rPr>
          <w:rFonts w:eastAsia="Times New Roman" w:cstheme="minorHAnsi"/>
          <w:b/>
          <w:bCs/>
          <w:color w:val="000000"/>
        </w:rPr>
        <w:t>Compensation</w:t>
      </w:r>
    </w:p>
    <w:p w:rsidR="00595C08" w:rsidRPr="00595C08" w:rsidRDefault="008326FA" w:rsidP="00595C08">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This is a full time, exempt </w:t>
      </w:r>
      <w:r w:rsidR="00595C08" w:rsidRPr="00595C08">
        <w:rPr>
          <w:rFonts w:eastAsia="Times New Roman" w:cstheme="minorHAnsi"/>
          <w:color w:val="000000"/>
        </w:rPr>
        <w:t xml:space="preserve">position with </w:t>
      </w:r>
      <w:r>
        <w:rPr>
          <w:rFonts w:eastAsia="Times New Roman" w:cstheme="minorHAnsi"/>
          <w:color w:val="000000"/>
        </w:rPr>
        <w:t>full</w:t>
      </w:r>
      <w:r w:rsidR="00595C08" w:rsidRPr="00595C08">
        <w:rPr>
          <w:rFonts w:eastAsia="Times New Roman" w:cstheme="minorHAnsi"/>
          <w:color w:val="000000"/>
        </w:rPr>
        <w:t xml:space="preserve"> medical benefits and vacation/sick time</w:t>
      </w:r>
      <w:r>
        <w:rPr>
          <w:rFonts w:eastAsia="Times New Roman" w:cstheme="minorHAnsi"/>
          <w:color w:val="000000"/>
        </w:rPr>
        <w:t xml:space="preserve"> including 7% 403(b) match after two (2) years of full time employment</w:t>
      </w:r>
      <w:r w:rsidR="00595C08" w:rsidRPr="00595C08">
        <w:rPr>
          <w:rFonts w:eastAsia="Times New Roman" w:cstheme="minorHAnsi"/>
          <w:color w:val="000000"/>
        </w:rPr>
        <w:t>. Salary range is within the Society of Animal Welfare Administrators (SAWA) median range.</w:t>
      </w:r>
    </w:p>
    <w:p w:rsidR="00595C08" w:rsidRPr="00595C08" w:rsidRDefault="00595C08" w:rsidP="00595C08">
      <w:pPr>
        <w:shd w:val="clear" w:color="auto" w:fill="FFFFFF"/>
        <w:spacing w:before="100" w:beforeAutospacing="1" w:after="100" w:afterAutospacing="1" w:line="240" w:lineRule="auto"/>
        <w:contextualSpacing/>
        <w:outlineLvl w:val="1"/>
        <w:rPr>
          <w:rFonts w:eastAsia="Times New Roman" w:cstheme="minorHAnsi"/>
          <w:color w:val="000000"/>
        </w:rPr>
      </w:pPr>
      <w:r w:rsidRPr="00595C08">
        <w:rPr>
          <w:rFonts w:eastAsia="Times New Roman" w:cstheme="minorHAnsi"/>
          <w:b/>
          <w:bCs/>
          <w:color w:val="000000"/>
        </w:rPr>
        <w:t>To Apply</w:t>
      </w:r>
    </w:p>
    <w:p w:rsidR="00595C08" w:rsidRPr="008326FA" w:rsidRDefault="00595C08" w:rsidP="008326FA">
      <w:pPr>
        <w:shd w:val="clear" w:color="auto" w:fill="FFFFFF"/>
        <w:spacing w:before="240" w:after="240" w:line="270" w:lineRule="atLeast"/>
        <w:contextualSpacing/>
        <w:textAlignment w:val="baseline"/>
        <w:rPr>
          <w:rFonts w:eastAsia="Times New Roman" w:cstheme="minorHAnsi"/>
          <w:b/>
          <w:color w:val="000000"/>
        </w:rPr>
      </w:pPr>
      <w:r w:rsidRPr="00595C08">
        <w:rPr>
          <w:rFonts w:eastAsia="Times New Roman" w:cstheme="minorHAnsi"/>
          <w:color w:val="000000"/>
        </w:rPr>
        <w:t xml:space="preserve">Please submit the following application materials to Claudia West at </w:t>
      </w:r>
      <w:hyperlink r:id="rId8" w:history="1">
        <w:r w:rsidRPr="00595C08">
          <w:rPr>
            <w:rFonts w:eastAsia="Times New Roman" w:cstheme="minorHAnsi"/>
            <w:color w:val="0000FF"/>
            <w:u w:val="single"/>
          </w:rPr>
          <w:t>jobs@awla.org</w:t>
        </w:r>
      </w:hyperlink>
      <w:r w:rsidRPr="00595C08">
        <w:rPr>
          <w:rFonts w:eastAsia="Times New Roman" w:cstheme="minorHAnsi"/>
          <w:color w:val="000000"/>
        </w:rPr>
        <w:t xml:space="preserve"> with </w:t>
      </w:r>
      <w:r w:rsidR="008326FA">
        <w:rPr>
          <w:rFonts w:eastAsia="Times New Roman" w:cstheme="minorHAnsi"/>
          <w:b/>
          <w:color w:val="000000"/>
        </w:rPr>
        <w:t>Director of Behavior &amp; Adoptions</w:t>
      </w:r>
      <w:r w:rsidRPr="00595C08">
        <w:rPr>
          <w:rFonts w:eastAsia="Times New Roman" w:cstheme="minorHAnsi"/>
          <w:color w:val="000000"/>
        </w:rPr>
        <w:t xml:space="preserve"> in the subject line:</w:t>
      </w:r>
    </w:p>
    <w:p w:rsidR="00595C08" w:rsidRPr="00595C08" w:rsidRDefault="00595C08" w:rsidP="00595C08">
      <w:pPr>
        <w:numPr>
          <w:ilvl w:val="0"/>
          <w:numId w:val="6"/>
        </w:numPr>
        <w:shd w:val="clear" w:color="auto" w:fill="FFFFFF"/>
        <w:spacing w:before="100" w:beforeAutospacing="1" w:after="100" w:afterAutospacing="1" w:line="240" w:lineRule="auto"/>
        <w:contextualSpacing/>
        <w:rPr>
          <w:rFonts w:eastAsia="Times New Roman" w:cstheme="minorHAnsi"/>
          <w:color w:val="000000"/>
        </w:rPr>
      </w:pPr>
      <w:r w:rsidRPr="00595C08">
        <w:rPr>
          <w:rFonts w:eastAsia="Times New Roman" w:cstheme="minorHAnsi"/>
          <w:color w:val="000000"/>
        </w:rPr>
        <w:t>A cover letter describing your interest in the position and relevant experience/qualifications</w:t>
      </w:r>
    </w:p>
    <w:p w:rsidR="00595C08" w:rsidRPr="00595C08" w:rsidRDefault="00595C08" w:rsidP="00595C08">
      <w:pPr>
        <w:numPr>
          <w:ilvl w:val="0"/>
          <w:numId w:val="6"/>
        </w:numPr>
        <w:shd w:val="clear" w:color="auto" w:fill="FFFFFF"/>
        <w:spacing w:before="100" w:beforeAutospacing="1" w:after="100" w:afterAutospacing="1" w:line="240" w:lineRule="auto"/>
        <w:rPr>
          <w:rFonts w:eastAsia="Times New Roman" w:cstheme="minorHAnsi"/>
          <w:color w:val="000000"/>
        </w:rPr>
      </w:pPr>
      <w:r w:rsidRPr="00595C08">
        <w:rPr>
          <w:rFonts w:eastAsia="Times New Roman" w:cstheme="minorHAnsi"/>
          <w:color w:val="000000"/>
        </w:rPr>
        <w:t>Resume</w:t>
      </w:r>
    </w:p>
    <w:p w:rsidR="00595C08" w:rsidRDefault="008326FA" w:rsidP="00595C08">
      <w:pPr>
        <w:numPr>
          <w:ilvl w:val="0"/>
          <w:numId w:val="6"/>
        </w:numPr>
        <w:shd w:val="clear" w:color="auto" w:fill="FFFFFF"/>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You must</w:t>
      </w:r>
      <w:r w:rsidR="00595C08" w:rsidRPr="00595C08">
        <w:rPr>
          <w:rFonts w:eastAsia="Times New Roman" w:cstheme="minorHAnsi"/>
          <w:color w:val="000000"/>
        </w:rPr>
        <w:t xml:space="preserve"> include </w:t>
      </w:r>
      <w:r>
        <w:rPr>
          <w:rFonts w:eastAsia="Times New Roman" w:cstheme="minorHAnsi"/>
          <w:color w:val="000000"/>
        </w:rPr>
        <w:t xml:space="preserve">your </w:t>
      </w:r>
      <w:r w:rsidR="00595C08" w:rsidRPr="00595C08">
        <w:rPr>
          <w:rFonts w:eastAsia="Times New Roman" w:cstheme="minorHAnsi"/>
          <w:color w:val="000000"/>
        </w:rPr>
        <w:t xml:space="preserve">salary </w:t>
      </w:r>
      <w:r>
        <w:rPr>
          <w:rFonts w:eastAsia="Times New Roman" w:cstheme="minorHAnsi"/>
          <w:color w:val="000000"/>
        </w:rPr>
        <w:t>requirements</w:t>
      </w:r>
    </w:p>
    <w:p w:rsidR="008326FA" w:rsidRPr="00595C08" w:rsidRDefault="008326FA" w:rsidP="008326FA">
      <w:pPr>
        <w:shd w:val="clear" w:color="auto" w:fill="FFFFFF"/>
        <w:spacing w:before="100" w:beforeAutospacing="1" w:after="100" w:afterAutospacing="1" w:line="240" w:lineRule="auto"/>
        <w:contextualSpacing/>
        <w:rPr>
          <w:rFonts w:eastAsia="Times New Roman" w:cstheme="minorHAnsi"/>
          <w:color w:val="000000"/>
        </w:rPr>
      </w:pPr>
    </w:p>
    <w:p w:rsidR="00595C08" w:rsidRPr="00595C08" w:rsidRDefault="00595C08" w:rsidP="00595C08">
      <w:pPr>
        <w:shd w:val="clear" w:color="auto" w:fill="FFFFFF"/>
        <w:spacing w:before="100" w:beforeAutospacing="1" w:after="100" w:afterAutospacing="1" w:line="240" w:lineRule="auto"/>
        <w:jc w:val="center"/>
        <w:rPr>
          <w:rFonts w:eastAsia="Times New Roman" w:cstheme="minorHAnsi"/>
          <w:color w:val="000000"/>
        </w:rPr>
      </w:pPr>
      <w:r w:rsidRPr="00595C08">
        <w:rPr>
          <w:rFonts w:eastAsia="Times New Roman" w:cstheme="minorHAnsi"/>
          <w:i/>
          <w:iCs/>
          <w:color w:val="000000"/>
        </w:rPr>
        <w:t xml:space="preserve">Animal Welfare League of Arlington is an Equal Opportunity Employer, with a commitment to diversity in </w:t>
      </w:r>
      <w:bookmarkStart w:id="0" w:name="_GoBack"/>
      <w:bookmarkEnd w:id="0"/>
      <w:r w:rsidRPr="00595C08">
        <w:rPr>
          <w:rFonts w:eastAsia="Times New Roman" w:cstheme="minorHAnsi"/>
          <w:i/>
          <w:iCs/>
          <w:color w:val="000000"/>
        </w:rPr>
        <w:t>the workplace.</w:t>
      </w:r>
    </w:p>
    <w:p w:rsidR="009B034D" w:rsidRPr="008326FA" w:rsidRDefault="00595C08" w:rsidP="008326FA">
      <w:pPr>
        <w:shd w:val="clear" w:color="auto" w:fill="FFFFFF"/>
        <w:spacing w:before="100" w:beforeAutospacing="1" w:after="100" w:afterAutospacing="1" w:line="240" w:lineRule="auto"/>
        <w:jc w:val="center"/>
        <w:rPr>
          <w:rFonts w:eastAsia="Times New Roman" w:cstheme="minorHAnsi"/>
          <w:color w:val="000000"/>
        </w:rPr>
      </w:pPr>
      <w:r w:rsidRPr="00595C08">
        <w:rPr>
          <w:rFonts w:eastAsia="Times New Roman" w:cstheme="minorHAnsi"/>
          <w:i/>
          <w:iCs/>
          <w:color w:val="000000"/>
        </w:rPr>
        <w:t>Applications will be considered on a rolling basis. Position will remain posted until filled. No phone inquiries, please.</w:t>
      </w:r>
    </w:p>
    <w:sectPr w:rsidR="009B034D" w:rsidRPr="008326FA" w:rsidSect="005D3C3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68E" w:rsidRDefault="00AD168E" w:rsidP="008326FA">
      <w:pPr>
        <w:spacing w:after="0" w:line="240" w:lineRule="auto"/>
      </w:pPr>
      <w:r>
        <w:separator/>
      </w:r>
    </w:p>
  </w:endnote>
  <w:endnote w:type="continuationSeparator" w:id="0">
    <w:p w:rsidR="00AD168E" w:rsidRDefault="00AD168E" w:rsidP="00832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68E" w:rsidRDefault="00AD168E" w:rsidP="008326FA">
      <w:pPr>
        <w:spacing w:after="0" w:line="240" w:lineRule="auto"/>
      </w:pPr>
      <w:r>
        <w:separator/>
      </w:r>
    </w:p>
  </w:footnote>
  <w:footnote w:type="continuationSeparator" w:id="0">
    <w:p w:rsidR="00AD168E" w:rsidRDefault="00AD168E" w:rsidP="00832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FA" w:rsidRDefault="008326FA">
    <w:pPr>
      <w:pStyle w:val="Header"/>
    </w:pPr>
    <w:r>
      <w:rPr>
        <w:noProof/>
      </w:rPr>
      <w:drawing>
        <wp:inline distT="0" distB="0" distL="0" distR="0">
          <wp:extent cx="1942373" cy="10186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42681" cy="101882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33C"/>
    <w:multiLevelType w:val="multilevel"/>
    <w:tmpl w:val="9EA4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458B9"/>
    <w:multiLevelType w:val="multilevel"/>
    <w:tmpl w:val="0076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66FE2"/>
    <w:multiLevelType w:val="multilevel"/>
    <w:tmpl w:val="F452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57FF1"/>
    <w:multiLevelType w:val="multilevel"/>
    <w:tmpl w:val="1E22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A6A82"/>
    <w:multiLevelType w:val="hybridMultilevel"/>
    <w:tmpl w:val="5006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834C1"/>
    <w:multiLevelType w:val="hybridMultilevel"/>
    <w:tmpl w:val="838C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96D64"/>
    <w:multiLevelType w:val="multilevel"/>
    <w:tmpl w:val="A60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143CB3"/>
    <w:multiLevelType w:val="multilevel"/>
    <w:tmpl w:val="BA1C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F74655"/>
    <w:multiLevelType w:val="hybridMultilevel"/>
    <w:tmpl w:val="E0525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7"/>
  </w:num>
  <w:num w:numId="6">
    <w:abstractNumId w:val="6"/>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5C08"/>
    <w:rsid w:val="000E34E1"/>
    <w:rsid w:val="0017097B"/>
    <w:rsid w:val="002A626F"/>
    <w:rsid w:val="003A6EE5"/>
    <w:rsid w:val="00464016"/>
    <w:rsid w:val="00595C08"/>
    <w:rsid w:val="005D3C36"/>
    <w:rsid w:val="00754D8E"/>
    <w:rsid w:val="007A698A"/>
    <w:rsid w:val="00814B1E"/>
    <w:rsid w:val="008326FA"/>
    <w:rsid w:val="009B034D"/>
    <w:rsid w:val="00AD1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98A"/>
    <w:pPr>
      <w:ind w:left="720"/>
      <w:contextualSpacing/>
    </w:pPr>
  </w:style>
  <w:style w:type="paragraph" w:styleId="BalloonText">
    <w:name w:val="Balloon Text"/>
    <w:basedOn w:val="Normal"/>
    <w:link w:val="BalloonTextChar"/>
    <w:uiPriority w:val="99"/>
    <w:semiHidden/>
    <w:unhideWhenUsed/>
    <w:rsid w:val="008326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26FA"/>
    <w:rPr>
      <w:rFonts w:ascii="Lucida Grande" w:hAnsi="Lucida Grande"/>
      <w:sz w:val="18"/>
      <w:szCs w:val="18"/>
    </w:rPr>
  </w:style>
  <w:style w:type="paragraph" w:styleId="Header">
    <w:name w:val="header"/>
    <w:basedOn w:val="Normal"/>
    <w:link w:val="HeaderChar"/>
    <w:uiPriority w:val="99"/>
    <w:unhideWhenUsed/>
    <w:rsid w:val="008326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26FA"/>
  </w:style>
  <w:style w:type="paragraph" w:styleId="Footer">
    <w:name w:val="footer"/>
    <w:basedOn w:val="Normal"/>
    <w:link w:val="FooterChar"/>
    <w:uiPriority w:val="99"/>
    <w:unhideWhenUsed/>
    <w:rsid w:val="008326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26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98A"/>
    <w:pPr>
      <w:ind w:left="720"/>
      <w:contextualSpacing/>
    </w:pPr>
  </w:style>
  <w:style w:type="paragraph" w:styleId="BalloonText">
    <w:name w:val="Balloon Text"/>
    <w:basedOn w:val="Normal"/>
    <w:link w:val="BalloonTextChar"/>
    <w:uiPriority w:val="99"/>
    <w:semiHidden/>
    <w:unhideWhenUsed/>
    <w:rsid w:val="008326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26FA"/>
    <w:rPr>
      <w:rFonts w:ascii="Lucida Grande" w:hAnsi="Lucida Grande"/>
      <w:sz w:val="18"/>
      <w:szCs w:val="18"/>
    </w:rPr>
  </w:style>
  <w:style w:type="paragraph" w:styleId="Header">
    <w:name w:val="header"/>
    <w:basedOn w:val="Normal"/>
    <w:link w:val="HeaderChar"/>
    <w:uiPriority w:val="99"/>
    <w:unhideWhenUsed/>
    <w:rsid w:val="008326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26FA"/>
  </w:style>
  <w:style w:type="paragraph" w:styleId="Footer">
    <w:name w:val="footer"/>
    <w:basedOn w:val="Normal"/>
    <w:link w:val="FooterChar"/>
    <w:uiPriority w:val="99"/>
    <w:unhideWhenUsed/>
    <w:rsid w:val="008326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26FA"/>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bs@awla.org" TargetMode="External"/><Relationship Id="rId3" Type="http://schemas.openxmlformats.org/officeDocument/2006/relationships/settings" Target="settings.xml"/><Relationship Id="rId7" Type="http://schemas.openxmlformats.org/officeDocument/2006/relationships/hyperlink" Target="http://www.awla.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Simpson</dc:creator>
  <cp:lastModifiedBy>Susan Sherman</cp:lastModifiedBy>
  <cp:revision>2</cp:revision>
  <dcterms:created xsi:type="dcterms:W3CDTF">2017-10-24T16:26:00Z</dcterms:created>
  <dcterms:modified xsi:type="dcterms:W3CDTF">2017-10-24T16:26:00Z</dcterms:modified>
</cp:coreProperties>
</file>